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5035C" w14:textId="46431838" w:rsidR="00036067" w:rsidRPr="002C698B" w:rsidRDefault="00343E48" w:rsidP="003D4DAB">
      <w:pPr>
        <w:widowControl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4F4FD" wp14:editId="45C0BE2A">
            <wp:extent cx="6120130" cy="1290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пка-eng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BEDE4E" w14:textId="77777777" w:rsidR="00225DCC" w:rsidRPr="003538B0" w:rsidRDefault="00036067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98B">
        <w:rPr>
          <w:rFonts w:ascii="Times New Roman" w:hAnsi="Times New Roman" w:cs="Times New Roman"/>
          <w:sz w:val="24"/>
          <w:szCs w:val="24"/>
          <w:lang w:val="en-GB"/>
        </w:rPr>
        <w:t>Author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6630FCF" w14:textId="77777777" w:rsidR="00105DC7" w:rsidRDefault="00036067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Title:</w:t>
      </w:r>
    </w:p>
    <w:p w14:paraId="216237E4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538B0" w:rsidRPr="00343E48" w14:paraId="340FFCE3" w14:textId="77777777" w:rsidTr="003538B0">
        <w:tc>
          <w:tcPr>
            <w:tcW w:w="9854" w:type="dxa"/>
            <w:gridSpan w:val="2"/>
            <w:tcBorders>
              <w:bottom w:val="nil"/>
            </w:tcBorders>
          </w:tcPr>
          <w:p w14:paraId="5006E870" w14:textId="77777777" w:rsidR="003538B0" w:rsidRPr="00036067" w:rsidRDefault="00036067" w:rsidP="000360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60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 the article presented contain new results, that merit publication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0360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Russian Journal of Applied Chemistry?</w:t>
            </w:r>
          </w:p>
        </w:tc>
      </w:tr>
      <w:tr w:rsidR="003538B0" w:rsidRPr="003538B0" w14:paraId="130409EB" w14:textId="77777777" w:rsidTr="003538B0">
        <w:tc>
          <w:tcPr>
            <w:tcW w:w="4927" w:type="dxa"/>
            <w:tcBorders>
              <w:right w:val="nil"/>
            </w:tcBorders>
          </w:tcPr>
          <w:p w14:paraId="64654F07" w14:textId="77777777" w:rsidR="003538B0" w:rsidRPr="00036067" w:rsidRDefault="00036067" w:rsidP="003538B0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Yes</w:t>
            </w:r>
          </w:p>
        </w:tc>
        <w:tc>
          <w:tcPr>
            <w:tcW w:w="4927" w:type="dxa"/>
            <w:tcBorders>
              <w:left w:val="nil"/>
            </w:tcBorders>
          </w:tcPr>
          <w:p w14:paraId="1D95B316" w14:textId="77777777" w:rsidR="003538B0" w:rsidRPr="00036067" w:rsidRDefault="00036067" w:rsidP="003538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</w:tr>
    </w:tbl>
    <w:p w14:paraId="1CFD3552" w14:textId="77777777" w:rsidR="003538B0" w:rsidRPr="003538B0" w:rsidRDefault="003538B0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F34010" w14:textId="77777777" w:rsidR="000E2BFB" w:rsidRPr="003538B0" w:rsidRDefault="00036067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Scientific substantiation</w:t>
      </w:r>
    </w:p>
    <w:p w14:paraId="66ED8545" w14:textId="77777777" w:rsidR="000E2BFB" w:rsidRDefault="000E2BFB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E91A4" w14:textId="77777777" w:rsid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617CB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BB111" w14:textId="77777777" w:rsidR="003538B0" w:rsidRDefault="00353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538B0" w:rsidRPr="00343E48" w14:paraId="71716097" w14:textId="77777777" w:rsidTr="003538B0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1814CFB7" w14:textId="77777777" w:rsidR="003538B0" w:rsidRPr="00036067" w:rsidRDefault="00036067" w:rsidP="004C5273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60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The paper relevance to the profile of the Russian Journal of Applied Chemistry</w:t>
            </w:r>
          </w:p>
        </w:tc>
      </w:tr>
      <w:tr w:rsidR="003538B0" w:rsidRPr="003538B0" w14:paraId="5DB2B8E0" w14:textId="77777777" w:rsidTr="003538B0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25937B24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Fully relevant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25E7D857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Partially relevant</w:t>
            </w:r>
          </w:p>
        </w:tc>
        <w:tc>
          <w:tcPr>
            <w:tcW w:w="3285" w:type="dxa"/>
            <w:tcBorders>
              <w:left w:val="nil"/>
            </w:tcBorders>
          </w:tcPr>
          <w:p w14:paraId="4A63474A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Irrelevant</w:t>
            </w:r>
          </w:p>
        </w:tc>
      </w:tr>
      <w:tr w:rsidR="003538B0" w:rsidRPr="00343E48" w14:paraId="2954CE49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2C6B3ECB" w14:textId="77777777" w:rsidR="003538B0" w:rsidRPr="00036067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60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Degree of novelty of the material presented</w:t>
            </w:r>
          </w:p>
        </w:tc>
      </w:tr>
      <w:tr w:rsidR="003538B0" w:rsidRPr="003538B0" w14:paraId="38D62772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357A8682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388707B6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Satisfactory</w:t>
            </w:r>
          </w:p>
        </w:tc>
        <w:tc>
          <w:tcPr>
            <w:tcW w:w="3285" w:type="dxa"/>
            <w:tcBorders>
              <w:left w:val="nil"/>
            </w:tcBorders>
          </w:tcPr>
          <w:p w14:paraId="2F3FACD5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</w:tr>
      <w:tr w:rsidR="003538B0" w:rsidRPr="003538B0" w14:paraId="365DCF75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0AB3FF82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Level of presentation</w:t>
            </w:r>
          </w:p>
        </w:tc>
      </w:tr>
      <w:tr w:rsidR="003538B0" w:rsidRPr="003538B0" w14:paraId="6BF2B194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47EC7BF1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565BAE7B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Satisfactory</w:t>
            </w:r>
          </w:p>
        </w:tc>
        <w:tc>
          <w:tcPr>
            <w:tcW w:w="3285" w:type="dxa"/>
            <w:tcBorders>
              <w:left w:val="nil"/>
            </w:tcBorders>
          </w:tcPr>
          <w:p w14:paraId="16418E09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</w:tr>
    </w:tbl>
    <w:p w14:paraId="58937173" w14:textId="77777777" w:rsidR="003538B0" w:rsidRPr="00735D32" w:rsidRDefault="003538B0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743E31" w14:textId="77777777" w:rsidR="003538B0" w:rsidRPr="00735D32" w:rsidRDefault="003538B0" w:rsidP="0073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582A97B" w14:textId="77777777" w:rsidR="003538B0" w:rsidRPr="003538B0" w:rsidRDefault="00036067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Comment for author</w:t>
      </w:r>
    </w:p>
    <w:p w14:paraId="20AC98B2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AA34F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7BB7B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036DA" w14:textId="77777777" w:rsidR="003538B0" w:rsidRPr="00036067" w:rsidRDefault="00036067" w:rsidP="00036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36067">
        <w:rPr>
          <w:rFonts w:ascii="Times New Roman" w:hAnsi="Times New Roman" w:cs="Times New Roman"/>
          <w:b/>
          <w:bCs/>
          <w:sz w:val="24"/>
          <w:szCs w:val="24"/>
          <w:lang w:val="en-US"/>
        </w:rPr>
        <w:t>Editors’s comment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36067">
        <w:rPr>
          <w:rFonts w:ascii="Times New Roman" w:hAnsi="Times New Roman" w:cs="Times New Roman"/>
          <w:sz w:val="20"/>
          <w:szCs w:val="20"/>
          <w:lang w:val="en-US"/>
        </w:rPr>
        <w:t>(will not be reported to the author)</w:t>
      </w:r>
    </w:p>
    <w:p w14:paraId="18350285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AE5A12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C22F64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A0FAC7" w14:textId="77777777" w:rsidR="00735D32" w:rsidRPr="00036067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C16A0D" w14:textId="77777777" w:rsidR="00735D32" w:rsidRPr="00036067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0E52AF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86D4DF" w14:textId="77777777" w:rsidR="003538B0" w:rsidRPr="00036067" w:rsidRDefault="00036067" w:rsidP="00735D32">
      <w:pPr>
        <w:widowControl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refresult"/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36067">
        <w:rPr>
          <w:rStyle w:val="refresult"/>
          <w:rFonts w:ascii="Times New Roman" w:hAnsi="Times New Roman" w:cs="Times New Roman"/>
          <w:i/>
          <w:sz w:val="24"/>
          <w:szCs w:val="24"/>
        </w:rPr>
        <w:t>eviewer</w:t>
      </w:r>
    </w:p>
    <w:sectPr w:rsidR="003538B0" w:rsidRPr="00036067" w:rsidSect="009E53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95C96" w14:textId="77777777" w:rsidR="003E550C" w:rsidRDefault="003E550C" w:rsidP="003538B0">
      <w:pPr>
        <w:spacing w:after="0" w:line="240" w:lineRule="auto"/>
      </w:pPr>
      <w:r>
        <w:separator/>
      </w:r>
    </w:p>
  </w:endnote>
  <w:endnote w:type="continuationSeparator" w:id="0">
    <w:p w14:paraId="168CC6AE" w14:textId="77777777" w:rsidR="003E550C" w:rsidRDefault="003E550C" w:rsidP="00353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9E010" w14:textId="77777777" w:rsidR="003E550C" w:rsidRDefault="003E550C" w:rsidP="003538B0">
      <w:pPr>
        <w:spacing w:after="0" w:line="240" w:lineRule="auto"/>
      </w:pPr>
      <w:r>
        <w:separator/>
      </w:r>
    </w:p>
  </w:footnote>
  <w:footnote w:type="continuationSeparator" w:id="0">
    <w:p w14:paraId="062EC92B" w14:textId="77777777" w:rsidR="003E550C" w:rsidRDefault="003E550C" w:rsidP="00353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3B7"/>
    <w:rsid w:val="00036067"/>
    <w:rsid w:val="00044C87"/>
    <w:rsid w:val="000E2BFB"/>
    <w:rsid w:val="00105DC7"/>
    <w:rsid w:val="00225DCC"/>
    <w:rsid w:val="00232DF2"/>
    <w:rsid w:val="002C698B"/>
    <w:rsid w:val="00331713"/>
    <w:rsid w:val="00343E48"/>
    <w:rsid w:val="003538B0"/>
    <w:rsid w:val="003D4DAB"/>
    <w:rsid w:val="003E550C"/>
    <w:rsid w:val="004A6DE2"/>
    <w:rsid w:val="004C5273"/>
    <w:rsid w:val="004D3ED9"/>
    <w:rsid w:val="00735D32"/>
    <w:rsid w:val="007814D5"/>
    <w:rsid w:val="008C22F1"/>
    <w:rsid w:val="009E53B7"/>
    <w:rsid w:val="00A35163"/>
    <w:rsid w:val="00C04476"/>
    <w:rsid w:val="00C9342D"/>
    <w:rsid w:val="00D4082D"/>
    <w:rsid w:val="00D62255"/>
    <w:rsid w:val="00E025C3"/>
    <w:rsid w:val="00E7299B"/>
    <w:rsid w:val="00F50E34"/>
    <w:rsid w:val="00F66A0B"/>
    <w:rsid w:val="00F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761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B7"/>
    <w:rPr>
      <w:rFonts w:ascii="Tahoma" w:hAnsi="Tahoma" w:cs="Tahoma"/>
      <w:sz w:val="16"/>
      <w:szCs w:val="16"/>
    </w:rPr>
  </w:style>
  <w:style w:type="character" w:customStyle="1" w:styleId="blue">
    <w:name w:val="blue"/>
    <w:basedOn w:val="a0"/>
    <w:rsid w:val="00F741DF"/>
  </w:style>
  <w:style w:type="paragraph" w:styleId="a5">
    <w:name w:val="header"/>
    <w:basedOn w:val="a"/>
    <w:link w:val="a6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8B0"/>
  </w:style>
  <w:style w:type="paragraph" w:styleId="a7">
    <w:name w:val="footer"/>
    <w:basedOn w:val="a"/>
    <w:link w:val="a8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8B0"/>
  </w:style>
  <w:style w:type="table" w:styleId="a9">
    <w:name w:val="Table Grid"/>
    <w:basedOn w:val="a1"/>
    <w:uiPriority w:val="59"/>
    <w:rsid w:val="00353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result">
    <w:name w:val="ref_result"/>
    <w:basedOn w:val="a0"/>
    <w:rsid w:val="00036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2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7E5DC-862F-444A-9F37-1889962A3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75</Words>
  <Characters>434</Characters>
  <Application>Microsoft Macintosh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Екатерина Егорова</cp:lastModifiedBy>
  <cp:revision>9</cp:revision>
  <cp:lastPrinted>2014-03-02T20:02:00Z</cp:lastPrinted>
  <dcterms:created xsi:type="dcterms:W3CDTF">2014-03-02T22:03:00Z</dcterms:created>
  <dcterms:modified xsi:type="dcterms:W3CDTF">2017-03-17T07:45:00Z</dcterms:modified>
</cp:coreProperties>
</file>